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C24" w:rsidRDefault="001E4C24">
      <w:pPr>
        <w:rPr>
          <w:rFonts w:hint="eastAsia"/>
        </w:rPr>
      </w:pPr>
      <w:bookmarkStart w:id="0" w:name="_GoBack"/>
      <w:bookmarkEnd w:id="0"/>
    </w:p>
    <w:p w:rsidR="001E4C24" w:rsidRPr="001E4C24" w:rsidRDefault="001E4C24" w:rsidP="001E4C24">
      <w:pPr>
        <w:ind w:rightChars="66" w:right="139"/>
        <w:jc w:val="center"/>
        <w:rPr>
          <w:rFonts w:hint="eastAsia"/>
          <w:sz w:val="24"/>
        </w:rPr>
      </w:pPr>
      <w:r>
        <w:rPr>
          <w:rFonts w:hint="eastAsia"/>
          <w:sz w:val="24"/>
        </w:rPr>
        <w:t>一般廃棄物処理業</w:t>
      </w:r>
      <w:r w:rsidR="00965A95">
        <w:rPr>
          <w:rFonts w:hint="eastAsia"/>
          <w:sz w:val="24"/>
        </w:rPr>
        <w:t xml:space="preserve">　</w:t>
      </w:r>
      <w:r w:rsidR="004F1D75">
        <w:rPr>
          <w:rFonts w:hint="eastAsia"/>
          <w:sz w:val="24"/>
        </w:rPr>
        <w:t>廃止・</w:t>
      </w:r>
      <w:r>
        <w:rPr>
          <w:rFonts w:hint="eastAsia"/>
          <w:sz w:val="24"/>
        </w:rPr>
        <w:t>変更</w:t>
      </w:r>
      <w:r w:rsidR="00965A9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届出書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2077"/>
        <w:gridCol w:w="6521"/>
      </w:tblGrid>
      <w:tr w:rsidR="001E4C24" w:rsidTr="001E4C24">
        <w:tblPrEx>
          <w:tblCellMar>
            <w:top w:w="0" w:type="dxa"/>
            <w:bottom w:w="0" w:type="dxa"/>
          </w:tblCellMar>
        </w:tblPrEx>
        <w:trPr>
          <w:trHeight w:val="5170"/>
        </w:trPr>
        <w:tc>
          <w:tcPr>
            <w:tcW w:w="9318" w:type="dxa"/>
            <w:gridSpan w:val="3"/>
          </w:tcPr>
          <w:p w:rsidR="001E4C24" w:rsidRDefault="001E4C24" w:rsidP="00C54C5B">
            <w:pPr>
              <w:wordWrap w:val="0"/>
              <w:jc w:val="right"/>
              <w:rPr>
                <w:rFonts w:hint="eastAsia"/>
              </w:rPr>
            </w:pPr>
          </w:p>
          <w:p w:rsidR="001E4C24" w:rsidRDefault="001E4C24" w:rsidP="00C54C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年　　　月　　　日</w:t>
            </w:r>
          </w:p>
          <w:p w:rsidR="001E4C24" w:rsidRDefault="00965A95" w:rsidP="00965A9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南島原市</w:t>
            </w:r>
            <w:r w:rsidR="001E4C24"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　　　様</w:t>
            </w:r>
          </w:p>
          <w:p w:rsidR="001E4C24" w:rsidRDefault="001E4C24" w:rsidP="00C54C5B">
            <w:pPr>
              <w:ind w:firstLineChars="1888" w:firstLine="3965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届出者　住　所</w:t>
            </w:r>
          </w:p>
          <w:p w:rsidR="001E4C24" w:rsidRDefault="001E4C24" w:rsidP="00C54C5B">
            <w:pPr>
              <w:rPr>
                <w:rFonts w:hint="eastAsia"/>
              </w:rPr>
            </w:pPr>
          </w:p>
          <w:p w:rsidR="001E4C24" w:rsidRDefault="001E4C24" w:rsidP="00C54C5B">
            <w:pPr>
              <w:ind w:firstLineChars="2451" w:firstLine="5147"/>
              <w:rPr>
                <w:rFonts w:hint="eastAsia"/>
              </w:rPr>
            </w:pPr>
            <w:r>
              <w:rPr>
                <w:rFonts w:hint="eastAsia"/>
              </w:rPr>
              <w:t xml:space="preserve">氏　名　　　　　　　　　　　　　</w:t>
            </w:r>
            <w:r w:rsidR="00965A95">
              <w:rPr>
                <w:rFonts w:hint="eastAsia"/>
              </w:rPr>
              <w:t>㊞</w:t>
            </w:r>
          </w:p>
          <w:p w:rsidR="001E4C24" w:rsidRDefault="001E4C24" w:rsidP="00C54C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1E4C24" w:rsidRDefault="005E59A2" w:rsidP="00965A95">
            <w:pPr>
              <w:ind w:leftChars="2524" w:left="5300" w:rightChars="124" w:right="260"/>
              <w:rPr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3251835</wp:posOffset>
                      </wp:positionH>
                      <wp:positionV relativeFrom="paragraph">
                        <wp:posOffset>-11430</wp:posOffset>
                      </wp:positionV>
                      <wp:extent cx="2400300" cy="370840"/>
                      <wp:effectExtent l="5715" t="6985" r="13335" b="1270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3708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438C5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" o:spid="_x0000_s1026" type="#_x0000_t185" style="position:absolute;left:0;text-align:left;margin-left:256.05pt;margin-top:-.9pt;width:189pt;height:2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1E4C24" w:rsidRPr="00634313">
              <w:rPr>
                <w:rFonts w:hint="eastAsia"/>
                <w:sz w:val="18"/>
                <w:szCs w:val="18"/>
              </w:rPr>
              <w:t>法人の場合は、主たる事務所の所在</w:t>
            </w:r>
            <w:r w:rsidR="00965A95">
              <w:rPr>
                <w:rFonts w:hint="eastAsia"/>
                <w:sz w:val="18"/>
                <w:szCs w:val="18"/>
              </w:rPr>
              <w:t>、</w:t>
            </w:r>
          </w:p>
          <w:p w:rsidR="00965A95" w:rsidRDefault="00965A95" w:rsidP="00965A95">
            <w:pPr>
              <w:ind w:leftChars="2524" w:left="5300" w:rightChars="124" w:right="260"/>
              <w:rPr>
                <w:rFonts w:hint="eastAsia"/>
              </w:rPr>
            </w:pPr>
            <w:r>
              <w:rPr>
                <w:rFonts w:hint="eastAsia"/>
              </w:rPr>
              <w:t>名称及び代表者の氏名</w:t>
            </w:r>
          </w:p>
          <w:p w:rsidR="00965A95" w:rsidRDefault="00965A95" w:rsidP="00C54C5B">
            <w:pPr>
              <w:ind w:right="260" w:firstLineChars="2451" w:firstLine="5147"/>
            </w:pPr>
          </w:p>
          <w:p w:rsidR="001E4C24" w:rsidRDefault="001E4C24" w:rsidP="00C54C5B">
            <w:pPr>
              <w:ind w:right="260" w:firstLineChars="2451" w:firstLine="5147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  <w:p w:rsidR="001E4C24" w:rsidRDefault="001E4C24" w:rsidP="00C54C5B">
            <w:pPr>
              <w:ind w:right="260" w:firstLineChars="2194" w:firstLine="4607"/>
              <w:rPr>
                <w:rFonts w:hint="eastAsia"/>
              </w:rPr>
            </w:pPr>
          </w:p>
          <w:p w:rsidR="001E4C24" w:rsidRDefault="001E4C24" w:rsidP="00C54C5B">
            <w:pPr>
              <w:ind w:left="735" w:hangingChars="350" w:hanging="735"/>
              <w:rPr>
                <w:rFonts w:hint="eastAsia"/>
              </w:rPr>
            </w:pPr>
            <w:r>
              <w:rPr>
                <w:rFonts w:hint="eastAsia"/>
              </w:rPr>
              <w:t xml:space="preserve">　　廃棄物の処理及び清掃に関する法律第７条の２第３項の規定により、一般廃棄物処理業</w:t>
            </w:r>
          </w:p>
          <w:p w:rsidR="001E4C24" w:rsidRDefault="001E4C24" w:rsidP="00965A95">
            <w:pPr>
              <w:ind w:left="735" w:hangingChars="350" w:hanging="735"/>
              <w:rPr>
                <w:rFonts w:hint="eastAsia"/>
              </w:rPr>
            </w:pPr>
            <w:r>
              <w:rPr>
                <w:rFonts w:hint="eastAsia"/>
              </w:rPr>
              <w:t xml:space="preserve">　　を</w:t>
            </w:r>
            <w:r w:rsidR="004F1D75">
              <w:rPr>
                <w:rFonts w:hint="eastAsia"/>
              </w:rPr>
              <w:t>廃止・</w:t>
            </w:r>
            <w:r w:rsidR="00965A95">
              <w:rPr>
                <w:rFonts w:hint="eastAsia"/>
              </w:rPr>
              <w:t>変更</w:t>
            </w:r>
            <w:r>
              <w:rPr>
                <w:rFonts w:hint="eastAsia"/>
              </w:rPr>
              <w:t>したので、次のとおり届け出ます。</w:t>
            </w:r>
          </w:p>
          <w:p w:rsidR="001E4C24" w:rsidRDefault="001E4C24" w:rsidP="00C54C5B">
            <w:pPr>
              <w:ind w:firstLineChars="300" w:firstLine="630"/>
              <w:rPr>
                <w:rFonts w:hint="eastAsia"/>
              </w:rPr>
            </w:pPr>
          </w:p>
        </w:tc>
      </w:tr>
      <w:tr w:rsidR="001E4C24" w:rsidTr="00965A9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797" w:type="dxa"/>
            <w:gridSpan w:val="2"/>
            <w:vAlign w:val="center"/>
          </w:tcPr>
          <w:p w:rsidR="001E4C24" w:rsidRDefault="001E4C24" w:rsidP="00C54C5B">
            <w:pPr>
              <w:jc w:val="center"/>
            </w:pPr>
            <w:r>
              <w:rPr>
                <w:rFonts w:hint="eastAsia"/>
              </w:rPr>
              <w:t>許可の年月日</w:t>
            </w:r>
            <w:r w:rsidR="00965A95">
              <w:rPr>
                <w:rFonts w:hint="eastAsia"/>
              </w:rPr>
              <w:t>及び許可番号</w:t>
            </w:r>
          </w:p>
        </w:tc>
        <w:tc>
          <w:tcPr>
            <w:tcW w:w="6521" w:type="dxa"/>
            <w:vAlign w:val="center"/>
          </w:tcPr>
          <w:p w:rsidR="001E4C24" w:rsidRDefault="001E4C24" w:rsidP="00965A95">
            <w:pPr>
              <w:ind w:firstLineChars="300" w:firstLine="630"/>
            </w:pPr>
            <w:r>
              <w:rPr>
                <w:rFonts w:hint="eastAsia"/>
              </w:rPr>
              <w:t>年　　　月　　　日</w:t>
            </w:r>
            <w:r w:rsidR="00965A95">
              <w:rPr>
                <w:rFonts w:hint="eastAsia"/>
              </w:rPr>
              <w:t xml:space="preserve">　　　　　　　第　　　　号</w:t>
            </w:r>
          </w:p>
        </w:tc>
      </w:tr>
      <w:tr w:rsidR="001E4C24" w:rsidTr="00965A9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797" w:type="dxa"/>
            <w:gridSpan w:val="2"/>
            <w:vAlign w:val="center"/>
          </w:tcPr>
          <w:p w:rsidR="001E4C24" w:rsidRDefault="001B4889" w:rsidP="001B4889">
            <w:pPr>
              <w:jc w:val="left"/>
            </w:pPr>
            <w:r>
              <w:rPr>
                <w:rFonts w:hint="eastAsia"/>
                <w:kern w:val="0"/>
              </w:rPr>
              <w:t>許可業の種類</w:t>
            </w:r>
          </w:p>
        </w:tc>
        <w:tc>
          <w:tcPr>
            <w:tcW w:w="6521" w:type="dxa"/>
          </w:tcPr>
          <w:p w:rsidR="001E4C24" w:rsidRDefault="001E4C24" w:rsidP="00C54C5B">
            <w:pPr>
              <w:rPr>
                <w:rFonts w:hint="eastAsia"/>
              </w:rPr>
            </w:pPr>
          </w:p>
        </w:tc>
      </w:tr>
      <w:tr w:rsidR="001E4C24" w:rsidTr="00965A95">
        <w:tblPrEx>
          <w:tblCellMar>
            <w:top w:w="0" w:type="dxa"/>
            <w:bottom w:w="0" w:type="dxa"/>
          </w:tblCellMar>
        </w:tblPrEx>
        <w:trPr>
          <w:trHeight w:val="935"/>
        </w:trPr>
        <w:tc>
          <w:tcPr>
            <w:tcW w:w="2797" w:type="dxa"/>
            <w:gridSpan w:val="2"/>
            <w:vAlign w:val="center"/>
          </w:tcPr>
          <w:p w:rsidR="001E4C24" w:rsidRDefault="001E4C24" w:rsidP="00C54C5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一部を廃止した場合には、</w:t>
            </w:r>
          </w:p>
          <w:p w:rsidR="001E4C24" w:rsidRDefault="001E4C24" w:rsidP="00C54C5B">
            <w:pPr>
              <w:jc w:val="center"/>
            </w:pPr>
            <w:r w:rsidRPr="001E4C24">
              <w:rPr>
                <w:rFonts w:hint="eastAsia"/>
                <w:spacing w:val="26"/>
                <w:kern w:val="0"/>
                <w:fitText w:val="2310" w:id="-108882942"/>
              </w:rPr>
              <w:t>廃止した事業の内</w:t>
            </w:r>
            <w:r w:rsidRPr="001E4C24">
              <w:rPr>
                <w:rFonts w:hint="eastAsia"/>
                <w:spacing w:val="2"/>
                <w:kern w:val="0"/>
                <w:fitText w:val="2310" w:id="-108882942"/>
              </w:rPr>
              <w:t>容</w:t>
            </w:r>
          </w:p>
        </w:tc>
        <w:tc>
          <w:tcPr>
            <w:tcW w:w="6521" w:type="dxa"/>
          </w:tcPr>
          <w:p w:rsidR="001E4C24" w:rsidRDefault="001E4C24" w:rsidP="00C54C5B"/>
        </w:tc>
      </w:tr>
      <w:tr w:rsidR="001E4C24" w:rsidTr="00965A95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20" w:type="dxa"/>
            <w:vMerge w:val="restart"/>
            <w:textDirection w:val="tbRlV"/>
            <w:vAlign w:val="center"/>
          </w:tcPr>
          <w:p w:rsidR="001E4C24" w:rsidRDefault="001E4C24" w:rsidP="00C54C5B">
            <w:pPr>
              <w:ind w:leftChars="54" w:left="113" w:right="113" w:firstLineChars="100" w:firstLine="248"/>
            </w:pPr>
            <w:r w:rsidRPr="001E4C24">
              <w:rPr>
                <w:rFonts w:hint="eastAsia"/>
                <w:spacing w:val="19"/>
                <w:kern w:val="0"/>
                <w:fitText w:val="2205" w:id="-108882941"/>
              </w:rPr>
              <w:t xml:space="preserve">変　更　の　内　</w:t>
            </w:r>
            <w:r w:rsidRPr="001E4C24">
              <w:rPr>
                <w:rFonts w:hint="eastAsia"/>
                <w:spacing w:val="6"/>
                <w:kern w:val="0"/>
                <w:fitText w:val="2205" w:id="-108882941"/>
              </w:rPr>
              <w:t>容</w:t>
            </w:r>
          </w:p>
        </w:tc>
        <w:tc>
          <w:tcPr>
            <w:tcW w:w="2077" w:type="dxa"/>
            <w:vAlign w:val="center"/>
          </w:tcPr>
          <w:p w:rsidR="001E4C24" w:rsidRDefault="001E4C24" w:rsidP="00C54C5B">
            <w:pPr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6521" w:type="dxa"/>
          </w:tcPr>
          <w:p w:rsidR="001E4C24" w:rsidRDefault="001E4C24" w:rsidP="00C54C5B"/>
        </w:tc>
      </w:tr>
      <w:tr w:rsidR="001E4C24" w:rsidTr="00965A95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20" w:type="dxa"/>
            <w:vMerge/>
          </w:tcPr>
          <w:p w:rsidR="001E4C24" w:rsidRDefault="001E4C24" w:rsidP="00C54C5B"/>
        </w:tc>
        <w:tc>
          <w:tcPr>
            <w:tcW w:w="2077" w:type="dxa"/>
            <w:vAlign w:val="center"/>
          </w:tcPr>
          <w:p w:rsidR="001E4C24" w:rsidRDefault="001E4C24" w:rsidP="00C54C5B">
            <w:pPr>
              <w:jc w:val="center"/>
            </w:pPr>
            <w:r w:rsidRPr="001E4C24">
              <w:rPr>
                <w:rFonts w:hint="eastAsia"/>
                <w:spacing w:val="131"/>
                <w:kern w:val="0"/>
                <w:fitText w:val="1155" w:id="-108882940"/>
              </w:rPr>
              <w:t>変更</w:t>
            </w:r>
            <w:r w:rsidRPr="001E4C24">
              <w:rPr>
                <w:rFonts w:hint="eastAsia"/>
                <w:kern w:val="0"/>
                <w:fitText w:val="1155" w:id="-108882940"/>
              </w:rPr>
              <w:t>前</w:t>
            </w:r>
          </w:p>
        </w:tc>
        <w:tc>
          <w:tcPr>
            <w:tcW w:w="6521" w:type="dxa"/>
          </w:tcPr>
          <w:p w:rsidR="001E4C24" w:rsidRDefault="001E4C24" w:rsidP="00C54C5B"/>
        </w:tc>
      </w:tr>
      <w:tr w:rsidR="001E4C24" w:rsidTr="00965A95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20" w:type="dxa"/>
            <w:vMerge/>
          </w:tcPr>
          <w:p w:rsidR="001E4C24" w:rsidRDefault="001E4C24" w:rsidP="00C54C5B"/>
        </w:tc>
        <w:tc>
          <w:tcPr>
            <w:tcW w:w="2077" w:type="dxa"/>
            <w:vAlign w:val="center"/>
          </w:tcPr>
          <w:p w:rsidR="001E4C24" w:rsidRDefault="001E4C24" w:rsidP="00C54C5B">
            <w:pPr>
              <w:jc w:val="center"/>
            </w:pPr>
            <w:r w:rsidRPr="001E4C24">
              <w:rPr>
                <w:rFonts w:hint="eastAsia"/>
                <w:spacing w:val="131"/>
                <w:kern w:val="0"/>
                <w:fitText w:val="1155" w:id="-108882939"/>
              </w:rPr>
              <w:t>変更</w:t>
            </w:r>
            <w:r w:rsidRPr="001E4C24">
              <w:rPr>
                <w:rFonts w:hint="eastAsia"/>
                <w:kern w:val="0"/>
                <w:fitText w:val="1155" w:id="-108882939"/>
              </w:rPr>
              <w:t>後</w:t>
            </w:r>
          </w:p>
        </w:tc>
        <w:tc>
          <w:tcPr>
            <w:tcW w:w="6521" w:type="dxa"/>
          </w:tcPr>
          <w:p w:rsidR="001E4C24" w:rsidRDefault="001E4C24" w:rsidP="00C54C5B"/>
        </w:tc>
      </w:tr>
      <w:tr w:rsidR="001E4C24" w:rsidTr="00965A95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2797" w:type="dxa"/>
            <w:gridSpan w:val="2"/>
            <w:vAlign w:val="center"/>
          </w:tcPr>
          <w:p w:rsidR="001E4C24" w:rsidRDefault="001E4C24" w:rsidP="00C54C5B">
            <w:pPr>
              <w:jc w:val="center"/>
            </w:pPr>
            <w:r w:rsidRPr="001E4C24">
              <w:rPr>
                <w:rFonts w:hint="eastAsia"/>
                <w:spacing w:val="11"/>
                <w:kern w:val="0"/>
                <w:fitText w:val="2310" w:id="-108882938"/>
              </w:rPr>
              <w:t>廃止又は変更の年月</w:t>
            </w:r>
            <w:r w:rsidRPr="001E4C24">
              <w:rPr>
                <w:rFonts w:hint="eastAsia"/>
                <w:spacing w:val="6"/>
                <w:kern w:val="0"/>
                <w:fitText w:val="2310" w:id="-108882938"/>
              </w:rPr>
              <w:t>日</w:t>
            </w:r>
          </w:p>
        </w:tc>
        <w:tc>
          <w:tcPr>
            <w:tcW w:w="6521" w:type="dxa"/>
            <w:vAlign w:val="center"/>
          </w:tcPr>
          <w:p w:rsidR="001E4C24" w:rsidRDefault="001E4C24" w:rsidP="00C54C5B">
            <w:pPr>
              <w:jc w:val="center"/>
            </w:pPr>
            <w:r>
              <w:rPr>
                <w:rFonts w:hint="eastAsia"/>
              </w:rPr>
              <w:t xml:space="preserve">　年　　　　月　　　　日</w:t>
            </w:r>
          </w:p>
        </w:tc>
      </w:tr>
      <w:tr w:rsidR="001E4C24" w:rsidTr="00965A95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2797" w:type="dxa"/>
            <w:gridSpan w:val="2"/>
            <w:vAlign w:val="center"/>
          </w:tcPr>
          <w:p w:rsidR="001E4C24" w:rsidRDefault="001E4C24" w:rsidP="00C54C5B">
            <w:pPr>
              <w:jc w:val="center"/>
            </w:pPr>
            <w:r w:rsidRPr="001E4C24">
              <w:rPr>
                <w:rFonts w:hint="eastAsia"/>
                <w:spacing w:val="26"/>
                <w:kern w:val="0"/>
                <w:fitText w:val="2310" w:id="-108882937"/>
              </w:rPr>
              <w:t>廃止又は変更の理</w:t>
            </w:r>
            <w:r w:rsidRPr="001E4C24">
              <w:rPr>
                <w:rFonts w:hint="eastAsia"/>
                <w:spacing w:val="2"/>
                <w:kern w:val="0"/>
                <w:fitText w:val="2310" w:id="-108882937"/>
              </w:rPr>
              <w:t>由</w:t>
            </w:r>
          </w:p>
        </w:tc>
        <w:tc>
          <w:tcPr>
            <w:tcW w:w="6521" w:type="dxa"/>
          </w:tcPr>
          <w:p w:rsidR="001E4C24" w:rsidRDefault="001E4C24" w:rsidP="00C54C5B"/>
        </w:tc>
      </w:tr>
    </w:tbl>
    <w:p w:rsidR="001B4889" w:rsidRDefault="001B4889" w:rsidP="001B4889">
      <w:pPr>
        <w:ind w:firstLineChars="100" w:firstLine="210"/>
      </w:pPr>
      <w:r>
        <w:rPr>
          <w:rFonts w:hint="eastAsia"/>
        </w:rPr>
        <w:t>関係書類</w:t>
      </w:r>
    </w:p>
    <w:p w:rsidR="006911CE" w:rsidRDefault="001B4889" w:rsidP="001B4889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・廃止または変更の内容に関するもの一式</w:t>
      </w:r>
      <w:r w:rsidR="005E59A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-848360</wp:posOffset>
                </wp:positionH>
                <wp:positionV relativeFrom="paragraph">
                  <wp:posOffset>3291840</wp:posOffset>
                </wp:positionV>
                <wp:extent cx="685800" cy="455295"/>
                <wp:effectExtent l="5080" t="6985" r="13970" b="1397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F31" w:rsidRPr="00634313" w:rsidRDefault="007E4F31" w:rsidP="007E4F3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66.8pt;margin-top:259.2pt;width:54pt;height:3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">
                <v:textbox inset="5.85pt,.7pt,5.85pt,.7pt">
                  <w:txbxContent>
                    <w:p w:rsidR="007E4F31" w:rsidRPr="00634313" w:rsidRDefault="007E4F31" w:rsidP="007E4F3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911CE" w:rsidSect="009A697E">
      <w:pgSz w:w="11906" w:h="16838" w:code="9"/>
      <w:pgMar w:top="1134" w:right="1134" w:bottom="851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7F8" w:rsidRDefault="005E57F8" w:rsidP="001E4C24">
      <w:r>
        <w:separator/>
      </w:r>
    </w:p>
  </w:endnote>
  <w:endnote w:type="continuationSeparator" w:id="0">
    <w:p w:rsidR="005E57F8" w:rsidRDefault="005E57F8" w:rsidP="001E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7F8" w:rsidRDefault="005E57F8" w:rsidP="001E4C24">
      <w:r>
        <w:separator/>
      </w:r>
    </w:p>
  </w:footnote>
  <w:footnote w:type="continuationSeparator" w:id="0">
    <w:p w:rsidR="005E57F8" w:rsidRDefault="005E57F8" w:rsidP="001E4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1CE"/>
    <w:rsid w:val="001B395F"/>
    <w:rsid w:val="001B4889"/>
    <w:rsid w:val="001E4C24"/>
    <w:rsid w:val="004409C0"/>
    <w:rsid w:val="004559AF"/>
    <w:rsid w:val="004F1D75"/>
    <w:rsid w:val="005A4696"/>
    <w:rsid w:val="005E57F8"/>
    <w:rsid w:val="005E59A2"/>
    <w:rsid w:val="00631EFF"/>
    <w:rsid w:val="00634313"/>
    <w:rsid w:val="006637FC"/>
    <w:rsid w:val="006911CE"/>
    <w:rsid w:val="00714A1F"/>
    <w:rsid w:val="007E4F31"/>
    <w:rsid w:val="0084046D"/>
    <w:rsid w:val="00965A95"/>
    <w:rsid w:val="00996B1A"/>
    <w:rsid w:val="009A697E"/>
    <w:rsid w:val="00A56697"/>
    <w:rsid w:val="00C54C5B"/>
    <w:rsid w:val="00C77485"/>
    <w:rsid w:val="00CA1340"/>
    <w:rsid w:val="00CB77F6"/>
    <w:rsid w:val="00D94920"/>
    <w:rsid w:val="00EE1875"/>
    <w:rsid w:val="00F4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994D6A-D046-4F4D-B895-5D799218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E4C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E4C24"/>
    <w:rPr>
      <w:kern w:val="2"/>
      <w:sz w:val="21"/>
      <w:szCs w:val="24"/>
    </w:rPr>
  </w:style>
  <w:style w:type="paragraph" w:styleId="a5">
    <w:name w:val="footer"/>
    <w:basedOn w:val="a"/>
    <w:link w:val="a6"/>
    <w:rsid w:val="001E4C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E4C24"/>
    <w:rPr>
      <w:kern w:val="2"/>
      <w:sz w:val="21"/>
      <w:szCs w:val="24"/>
    </w:rPr>
  </w:style>
  <w:style w:type="paragraph" w:styleId="a7">
    <w:name w:val="Balloon Text"/>
    <w:basedOn w:val="a"/>
    <w:link w:val="a8"/>
    <w:rsid w:val="006637F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637F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廃止</vt:lpstr>
      <vt:lpstr>　　　　廃止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廃止</dc:title>
  <dc:subject/>
  <dc:creator>kankyo</dc:creator>
  <cp:keywords/>
  <dc:description/>
  <cp:lastModifiedBy>末永　武之</cp:lastModifiedBy>
  <cp:revision>2</cp:revision>
  <cp:lastPrinted>2021-08-13T05:54:00Z</cp:lastPrinted>
  <dcterms:created xsi:type="dcterms:W3CDTF">2023-02-10T02:06:00Z</dcterms:created>
  <dcterms:modified xsi:type="dcterms:W3CDTF">2023-02-10T02:06:00Z</dcterms:modified>
</cp:coreProperties>
</file>